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7C58BD">
      <w:pPr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附件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仿宋" w:hAnsi="仿宋" w:eastAsia="仿宋"/>
          <w:b/>
          <w:bCs/>
          <w:sz w:val="32"/>
          <w:szCs w:val="32"/>
        </w:rPr>
        <w:t>：</w:t>
      </w:r>
    </w:p>
    <w:p w14:paraId="69C719C9">
      <w:pPr>
        <w:jc w:val="center"/>
        <w:rPr>
          <w:rFonts w:ascii="仿宋" w:hAnsi="仿宋" w:eastAsia="仿宋"/>
          <w:b/>
          <w:bCs/>
          <w:sz w:val="44"/>
          <w:szCs w:val="44"/>
        </w:rPr>
      </w:pPr>
      <w:r>
        <w:rPr>
          <w:rFonts w:hint="eastAsia" w:ascii="仿宋" w:hAnsi="仿宋" w:eastAsia="仿宋"/>
          <w:b/>
          <w:bCs/>
          <w:sz w:val="44"/>
          <w:szCs w:val="44"/>
        </w:rPr>
        <w:t>包头建筑业协会专家工作承诺书</w:t>
      </w:r>
    </w:p>
    <w:p w14:paraId="45C16784">
      <w:pPr>
        <w:ind w:firstLine="602" w:firstLineChars="200"/>
        <w:rPr>
          <w:rFonts w:hint="eastAsia" w:ascii="仿宋" w:hAnsi="仿宋" w:eastAsia="仿宋"/>
          <w:b/>
          <w:bCs/>
          <w:sz w:val="30"/>
          <w:szCs w:val="30"/>
        </w:rPr>
      </w:pPr>
    </w:p>
    <w:p w14:paraId="7B1BB2F6">
      <w:pPr>
        <w:ind w:firstLine="602" w:firstLineChars="200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一、本人已经仔细阅读《中华人民共和国保守国家秘密法》（以下简称《保密法》）和《包头建筑业协会专家委员会管理办法》（以下简称《管理办法》），知道因本人的故意或不当行为将导致或可能违反《保密法》和《管理办法》，知道违反《保密法》和《管理办法》所应承担的责任。</w:t>
      </w:r>
    </w:p>
    <w:p w14:paraId="48A34725">
      <w:pPr>
        <w:ind w:firstLine="602" w:firstLineChars="200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二、本人将自觉遵守《保密法》和《管理办法》规定。本人愿意为保守国家秘密承担义务，也愿意承担因个人行为造成损失的法律责任。</w:t>
      </w:r>
    </w:p>
    <w:p w14:paraId="749D1867">
      <w:pPr>
        <w:ind w:firstLine="602" w:firstLineChars="200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三、本承诺书签字后生效。</w:t>
      </w:r>
    </w:p>
    <w:p w14:paraId="59660A28">
      <w:pPr>
        <w:ind w:left="1185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 xml:space="preserve">                                    </w:t>
      </w:r>
    </w:p>
    <w:p w14:paraId="6943FF5F">
      <w:pPr>
        <w:rPr>
          <w:rFonts w:ascii="仿宋" w:hAnsi="仿宋" w:eastAsia="仿宋"/>
          <w:b/>
          <w:bCs/>
          <w:sz w:val="30"/>
          <w:szCs w:val="30"/>
        </w:rPr>
      </w:pPr>
    </w:p>
    <w:p w14:paraId="05F11258">
      <w:pPr>
        <w:ind w:firstLine="3765" w:firstLineChars="1250"/>
        <w:rPr>
          <w:rFonts w:ascii="仿宋" w:hAnsi="仿宋" w:eastAsia="仿宋"/>
          <w:b/>
          <w:bCs/>
          <w:sz w:val="30"/>
          <w:szCs w:val="30"/>
        </w:rPr>
      </w:pPr>
    </w:p>
    <w:p w14:paraId="041BE24B">
      <w:pPr>
        <w:ind w:right="600" w:firstLine="3765" w:firstLineChars="1250"/>
        <w:jc w:val="center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 xml:space="preserve">        承诺人（签字）：</w:t>
      </w:r>
    </w:p>
    <w:p w14:paraId="4F23B457">
      <w:pPr>
        <w:ind w:left="1185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 xml:space="preserve">                                       </w:t>
      </w:r>
    </w:p>
    <w:p w14:paraId="08E59794">
      <w:pPr>
        <w:ind w:firstLine="6325" w:firstLineChars="2100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年   月   日</w:t>
      </w:r>
    </w:p>
    <w:p w14:paraId="04B8AB29">
      <w:pPr>
        <w:rPr>
          <w:b/>
          <w:bCs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wMDUyM2QxOWI0OGI5ZGZmZDU5ZjkyZWQzYWY1NDQifQ=="/>
  </w:docVars>
  <w:rsids>
    <w:rsidRoot w:val="4CE82CF4"/>
    <w:rsid w:val="0FD27D74"/>
    <w:rsid w:val="1A4F5214"/>
    <w:rsid w:val="4CE82CF4"/>
    <w:rsid w:val="70515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228</Words>
  <Characters>228</Characters>
  <Lines>0</Lines>
  <Paragraphs>0</Paragraphs>
  <TotalTime>2</TotalTime>
  <ScaleCrop>false</ScaleCrop>
  <LinksUpToDate>false</LinksUpToDate>
  <CharactersWithSpaces>317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2024-07-03T08:57:00Z</dcterms:created>
  <dc:creator>菅凯！</dc:creator>
  <cp:lastModifiedBy>喜羊羊</cp:lastModifiedBy>
  <dcterms:modified xsi:type="dcterms:W3CDTF">2026-05-06T02:23:18Z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8FB437C6E9ED4F2CB4B1A98F8E80EA7B_13</vt:lpwstr>
  </property>
  <property fmtid="{D5CDD505-2E9C-101B-9397-08002B2CF9AE}" pid="4" name="KSOTemplateDocerSaveRecord">
    <vt:lpwstr>eyJoZGlkIjoiMzRmN2QwYjE1NDY5NjE1NjJjMjhkYjI0OGQwNDFhZjEiLCJ1c2VySWQiOiIzNTk5NDkzOTQifQ==</vt:lpwstr>
  </property>
</Properties>
</file>