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eastAsia="zh-CN"/>
        </w:rPr>
        <w:t>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名 称：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主申报单位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089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52"/>
        <w:gridCol w:w="172"/>
        <w:gridCol w:w="750"/>
        <w:gridCol w:w="1012"/>
        <w:gridCol w:w="144"/>
        <w:gridCol w:w="1101"/>
        <w:gridCol w:w="477"/>
        <w:gridCol w:w="564"/>
        <w:gridCol w:w="123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工程地址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工程质量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监督机构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施工许可证号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施工图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审查单位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图审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合格证书号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项目负责人及手机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总监理工程师及手机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承建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技术负责人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质量负责人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主申报单位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联系人手机、邮箱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开工时间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结构封顶时间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工   程   结   构   概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建筑面积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层数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center" w:pos="226"/>
                <w:tab w:val="right" w:pos="573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结构类型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基础类型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地下防水等级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抗震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烈度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设计使用年限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人防等级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耐火等级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工程等级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裂缝控制等级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建设单位意见: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(公 章)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年       月 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监理单位意见: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7000" w:hanging="7000" w:hangingChars="2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7000" w:hanging="7000" w:hangingChars="2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(公 章)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承建单位意见: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4200" w:hanging="4200" w:hangingChars="1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(公 章)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年       月       日     </w:t>
            </w:r>
          </w:p>
        </w:tc>
      </w:tr>
    </w:tbl>
    <w:p>
      <w:r>
        <w:rPr>
          <w:rFonts w:hint="eastAsia" w:ascii="仿宋" w:hAnsi="仿宋" w:eastAsia="仿宋" w:cs="仿宋"/>
          <w:color w:val="auto"/>
          <w:sz w:val="20"/>
          <w:szCs w:val="20"/>
        </w:rPr>
        <w:t>说明：</w:t>
      </w:r>
      <w:r>
        <w:rPr>
          <w:rFonts w:hint="eastAsia" w:ascii="仿宋" w:hAnsi="仿宋" w:eastAsia="仿宋" w:cs="仿宋"/>
          <w:color w:val="auto"/>
          <w:sz w:val="20"/>
          <w:szCs w:val="20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0"/>
          <w:szCs w:val="20"/>
        </w:rPr>
        <w:t>表内要求内容必须认真准确填写，工程名称、单位名称等必须填写全称并与合同公章一致。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49C95550"/>
    <w:rsid w:val="13FA41EA"/>
    <w:rsid w:val="49C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306</Characters>
  <Lines>0</Lines>
  <Paragraphs>0</Paragraphs>
  <TotalTime>1</TotalTime>
  <ScaleCrop>false</ScaleCrop>
  <LinksUpToDate>false</LinksUpToDate>
  <CharactersWithSpaces>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2023-04-25T08:51:00Z</dcterms:created>
  <dc:creator>15661006575</dc:creator>
  <cp:lastModifiedBy>15661006575</cp:lastModifiedBy>
  <dcterms:modified xsi:type="dcterms:W3CDTF">2023-04-25T08:52:36Z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D4FD21B095BE47378CFF970725596742_13</vt:lpwstr>
  </property>
</Properties>
</file>